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B804" w14:textId="77777777" w:rsidR="00E462FB" w:rsidRDefault="00E462FB" w:rsidP="006A7C20">
      <w:pPr>
        <w:rPr>
          <w:rFonts w:ascii="Calibri" w:hAnsi="Calibri" w:cs="Calibri"/>
          <w:lang w:val="fr-CA"/>
        </w:rPr>
      </w:pPr>
    </w:p>
    <w:p w14:paraId="70CEB755" w14:textId="014BF037" w:rsidR="00ED5615" w:rsidRPr="00AE469D" w:rsidRDefault="00CE3136" w:rsidP="00CE3136">
      <w:pPr>
        <w:pStyle w:val="Title"/>
        <w:rPr>
          <w:sz w:val="36"/>
          <w:szCs w:val="36"/>
          <w:lang w:val="fr-CA"/>
        </w:rPr>
      </w:pPr>
      <w:r w:rsidRPr="00AE469D">
        <w:rPr>
          <w:sz w:val="36"/>
          <w:szCs w:val="36"/>
          <w:lang w:val="fr-CA"/>
        </w:rPr>
        <w:t>Ordre du jour</w:t>
      </w:r>
    </w:p>
    <w:p w14:paraId="73EDB52A" w14:textId="3B4B99D4" w:rsidR="00CE3136" w:rsidRPr="00281DDE" w:rsidRDefault="00CE3136" w:rsidP="00CE3136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  <w:proofErr w:type="gramStart"/>
      <w:r w:rsidRPr="00281DDE">
        <w:rPr>
          <w:rFonts w:asciiTheme="minorHAnsi" w:hAnsiTheme="minorHAnsi"/>
          <w:b/>
          <w:sz w:val="28"/>
          <w:szCs w:val="28"/>
          <w:lang w:val="fr-FR"/>
        </w:rPr>
        <w:t>de</w:t>
      </w:r>
      <w:proofErr w:type="gramEnd"/>
      <w:r w:rsidR="00DD5653" w:rsidRPr="00281DDE">
        <w:rPr>
          <w:rFonts w:asciiTheme="minorHAnsi" w:hAnsiTheme="minorHAnsi"/>
          <w:b/>
          <w:sz w:val="28"/>
          <w:szCs w:val="28"/>
          <w:lang w:val="fr-FR"/>
        </w:rPr>
        <w:t xml:space="preserve"> la 1</w:t>
      </w:r>
      <w:r w:rsidR="00A81AAE">
        <w:rPr>
          <w:rFonts w:asciiTheme="minorHAnsi" w:hAnsiTheme="minorHAnsi"/>
          <w:b/>
          <w:sz w:val="28"/>
          <w:szCs w:val="28"/>
          <w:lang w:val="fr-FR"/>
        </w:rPr>
        <w:t>5</w:t>
      </w:r>
      <w:r w:rsidR="007C6869">
        <w:rPr>
          <w:rFonts w:asciiTheme="minorHAnsi" w:hAnsiTheme="minorHAnsi"/>
          <w:b/>
          <w:sz w:val="28"/>
          <w:szCs w:val="28"/>
          <w:vertAlign w:val="superscript"/>
          <w:lang w:val="fr-FR"/>
        </w:rPr>
        <w:t>e</w:t>
      </w:r>
      <w:r w:rsidRPr="00281DDE">
        <w:rPr>
          <w:rFonts w:asciiTheme="minorHAnsi" w:hAnsiTheme="minorHAnsi"/>
          <w:b/>
          <w:sz w:val="28"/>
          <w:szCs w:val="28"/>
          <w:lang w:val="fr-FR"/>
        </w:rPr>
        <w:t xml:space="preserve"> assemblée générale annuelle</w:t>
      </w:r>
    </w:p>
    <w:p w14:paraId="19832759" w14:textId="762664D5" w:rsidR="00CE3136" w:rsidRPr="00281DDE" w:rsidRDefault="00CE3136" w:rsidP="00CE3136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  <w:proofErr w:type="gramStart"/>
      <w:r w:rsidRPr="00281DDE">
        <w:rPr>
          <w:rFonts w:asciiTheme="minorHAnsi" w:hAnsiTheme="minorHAnsi"/>
          <w:b/>
          <w:sz w:val="28"/>
          <w:szCs w:val="28"/>
          <w:lang w:val="fr-FR"/>
        </w:rPr>
        <w:t>de</w:t>
      </w:r>
      <w:proofErr w:type="gramEnd"/>
      <w:r w:rsidRPr="00281DDE">
        <w:rPr>
          <w:rFonts w:asciiTheme="minorHAnsi" w:hAnsiTheme="minorHAnsi"/>
          <w:b/>
          <w:sz w:val="28"/>
          <w:szCs w:val="28"/>
          <w:lang w:val="fr-FR"/>
        </w:rPr>
        <w:t xml:space="preserve"> l’Association du bassin versant du lac Blue </w:t>
      </w:r>
      <w:proofErr w:type="spellStart"/>
      <w:r w:rsidRPr="00281DDE">
        <w:rPr>
          <w:rFonts w:asciiTheme="minorHAnsi" w:hAnsiTheme="minorHAnsi"/>
          <w:b/>
          <w:sz w:val="28"/>
          <w:szCs w:val="28"/>
          <w:lang w:val="fr-FR"/>
        </w:rPr>
        <w:t>Sea</w:t>
      </w:r>
      <w:proofErr w:type="spellEnd"/>
    </w:p>
    <w:p w14:paraId="6940CDDC" w14:textId="56CE2B18" w:rsidR="00CE3136" w:rsidRPr="00281DDE" w:rsidRDefault="00A81AAE" w:rsidP="00CE3136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  <w:r>
        <w:rPr>
          <w:rFonts w:asciiTheme="minorHAnsi" w:hAnsiTheme="minorHAnsi"/>
          <w:b/>
          <w:sz w:val="28"/>
          <w:szCs w:val="28"/>
          <w:lang w:val="fr-FR"/>
        </w:rPr>
        <w:t>12</w:t>
      </w:r>
      <w:r w:rsidR="00AE5E5E">
        <w:rPr>
          <w:rFonts w:asciiTheme="minorHAnsi" w:hAnsiTheme="minorHAnsi"/>
          <w:b/>
          <w:sz w:val="28"/>
          <w:szCs w:val="28"/>
          <w:lang w:val="fr-FR"/>
        </w:rPr>
        <w:t xml:space="preserve"> août</w:t>
      </w:r>
      <w:r w:rsidR="00DD5653" w:rsidRPr="00281DDE">
        <w:rPr>
          <w:rFonts w:asciiTheme="minorHAnsi" w:hAnsiTheme="minorHAnsi"/>
          <w:b/>
          <w:sz w:val="28"/>
          <w:szCs w:val="28"/>
          <w:lang w:val="fr-FR"/>
        </w:rPr>
        <w:t xml:space="preserve"> 20</w:t>
      </w:r>
      <w:r w:rsidR="00AE5E5E">
        <w:rPr>
          <w:rFonts w:asciiTheme="minorHAnsi" w:hAnsiTheme="minorHAnsi"/>
          <w:b/>
          <w:sz w:val="28"/>
          <w:szCs w:val="28"/>
          <w:lang w:val="fr-FR"/>
        </w:rPr>
        <w:t>2</w:t>
      </w:r>
      <w:r>
        <w:rPr>
          <w:rFonts w:asciiTheme="minorHAnsi" w:hAnsiTheme="minorHAnsi"/>
          <w:b/>
          <w:sz w:val="28"/>
          <w:szCs w:val="28"/>
          <w:lang w:val="fr-FR"/>
        </w:rPr>
        <w:t>3</w:t>
      </w:r>
      <w:r w:rsidR="00CE3136" w:rsidRPr="00281DDE">
        <w:rPr>
          <w:rFonts w:asciiTheme="minorHAnsi" w:hAnsiTheme="minorHAnsi"/>
          <w:b/>
          <w:sz w:val="28"/>
          <w:szCs w:val="28"/>
          <w:lang w:val="fr-FR"/>
        </w:rPr>
        <w:t xml:space="preserve">, </w:t>
      </w:r>
      <w:r w:rsidR="00BF1B56" w:rsidRPr="00281DDE">
        <w:rPr>
          <w:rFonts w:asciiTheme="minorHAnsi" w:hAnsiTheme="minorHAnsi"/>
          <w:b/>
          <w:sz w:val="28"/>
          <w:szCs w:val="28"/>
          <w:lang w:val="fr-FR"/>
        </w:rPr>
        <w:t xml:space="preserve">10 h </w:t>
      </w:r>
      <w:r w:rsidR="00CE3136" w:rsidRPr="00281DDE">
        <w:rPr>
          <w:rFonts w:asciiTheme="minorHAnsi" w:hAnsiTheme="minorHAnsi"/>
          <w:b/>
          <w:sz w:val="28"/>
          <w:szCs w:val="28"/>
          <w:lang w:val="fr-FR"/>
        </w:rPr>
        <w:t>à l</w:t>
      </w:r>
      <w:r>
        <w:rPr>
          <w:rFonts w:asciiTheme="minorHAnsi" w:hAnsiTheme="minorHAnsi"/>
          <w:b/>
          <w:sz w:val="28"/>
          <w:szCs w:val="28"/>
          <w:lang w:val="fr-FR"/>
        </w:rPr>
        <w:t xml:space="preserve">’église de Blue </w:t>
      </w:r>
      <w:proofErr w:type="spellStart"/>
      <w:r>
        <w:rPr>
          <w:rFonts w:asciiTheme="minorHAnsi" w:hAnsiTheme="minorHAnsi"/>
          <w:b/>
          <w:sz w:val="28"/>
          <w:szCs w:val="28"/>
          <w:lang w:val="fr-FR"/>
        </w:rPr>
        <w:t>Sea</w:t>
      </w:r>
      <w:proofErr w:type="spellEnd"/>
      <w:r w:rsidR="00CE3136" w:rsidRPr="00281DDE">
        <w:rPr>
          <w:rFonts w:asciiTheme="minorHAnsi" w:hAnsiTheme="minorHAnsi"/>
          <w:b/>
          <w:sz w:val="28"/>
          <w:szCs w:val="28"/>
          <w:lang w:val="fr-FR"/>
        </w:rPr>
        <w:t>*</w:t>
      </w:r>
    </w:p>
    <w:p w14:paraId="594B2D72" w14:textId="77777777" w:rsidR="00CE3136" w:rsidRPr="00281DDE" w:rsidRDefault="00CE3136" w:rsidP="00CE3136">
      <w:pPr>
        <w:jc w:val="center"/>
        <w:rPr>
          <w:rFonts w:asciiTheme="minorHAnsi" w:hAnsiTheme="minorHAnsi"/>
          <w:b/>
          <w:lang w:val="fr-FR"/>
        </w:rPr>
      </w:pPr>
    </w:p>
    <w:p w14:paraId="455C2CFE" w14:textId="77777777" w:rsidR="00ED5615" w:rsidRDefault="00ED5615" w:rsidP="00CE3136">
      <w:pPr>
        <w:jc w:val="center"/>
        <w:rPr>
          <w:rFonts w:asciiTheme="minorHAnsi" w:hAnsiTheme="minorHAnsi"/>
          <w:b/>
          <w:color w:val="0000FF"/>
          <w:sz w:val="36"/>
          <w:szCs w:val="36"/>
          <w:lang w:val="fr-CA"/>
        </w:rPr>
      </w:pPr>
    </w:p>
    <w:p w14:paraId="1E30325B" w14:textId="38667BA7" w:rsidR="00CE3136" w:rsidRPr="00CE3136" w:rsidRDefault="00CE3136" w:rsidP="00CE3136">
      <w:pPr>
        <w:ind w:firstLine="720"/>
        <w:rPr>
          <w:rFonts w:asciiTheme="minorHAnsi" w:hAnsiTheme="minorHAnsi"/>
          <w:b/>
          <w:sz w:val="28"/>
          <w:szCs w:val="28"/>
          <w:u w:val="single"/>
          <w:lang w:val="fr-CA"/>
        </w:rPr>
      </w:pPr>
      <w:r w:rsidRPr="00CE3136">
        <w:rPr>
          <w:rFonts w:asciiTheme="minorHAnsi" w:hAnsiTheme="minorHAnsi"/>
          <w:b/>
          <w:sz w:val="28"/>
          <w:szCs w:val="28"/>
          <w:u w:val="single"/>
          <w:lang w:val="fr-CA"/>
        </w:rPr>
        <w:t xml:space="preserve">Item </w:t>
      </w:r>
      <w:r w:rsidRPr="00CE3136">
        <w:rPr>
          <w:rFonts w:asciiTheme="minorHAnsi" w:hAnsiTheme="minorHAnsi"/>
          <w:b/>
          <w:sz w:val="28"/>
          <w:szCs w:val="28"/>
          <w:lang w:val="fr-CA"/>
        </w:rPr>
        <w:t xml:space="preserve"> </w:t>
      </w:r>
      <w:r>
        <w:rPr>
          <w:rFonts w:asciiTheme="minorHAnsi" w:hAnsiTheme="minorHAnsi"/>
          <w:b/>
          <w:color w:val="0000FF"/>
          <w:sz w:val="28"/>
          <w:szCs w:val="28"/>
          <w:lang w:val="fr-CA"/>
        </w:rPr>
        <w:t xml:space="preserve">         </w:t>
      </w:r>
      <w:r>
        <w:rPr>
          <w:rFonts w:asciiTheme="minorHAnsi" w:hAnsiTheme="minorHAnsi"/>
          <w:b/>
          <w:color w:val="0000FF"/>
          <w:sz w:val="28"/>
          <w:szCs w:val="28"/>
          <w:lang w:val="fr-CA"/>
        </w:rPr>
        <w:tab/>
      </w:r>
      <w:r>
        <w:rPr>
          <w:rFonts w:asciiTheme="minorHAnsi" w:hAnsiTheme="minorHAnsi"/>
          <w:b/>
          <w:color w:val="0000FF"/>
          <w:sz w:val="28"/>
          <w:szCs w:val="28"/>
          <w:lang w:val="fr-CA"/>
        </w:rPr>
        <w:tab/>
      </w:r>
      <w:r>
        <w:rPr>
          <w:rFonts w:asciiTheme="minorHAnsi" w:hAnsiTheme="minorHAnsi"/>
          <w:b/>
          <w:color w:val="0000FF"/>
          <w:sz w:val="28"/>
          <w:szCs w:val="28"/>
          <w:lang w:val="fr-CA"/>
        </w:rPr>
        <w:tab/>
      </w:r>
      <w:r>
        <w:rPr>
          <w:rFonts w:asciiTheme="minorHAnsi" w:hAnsiTheme="minorHAnsi"/>
          <w:b/>
          <w:color w:val="0000FF"/>
          <w:sz w:val="28"/>
          <w:szCs w:val="28"/>
          <w:lang w:val="fr-CA"/>
        </w:rPr>
        <w:tab/>
      </w:r>
      <w:r>
        <w:rPr>
          <w:rFonts w:asciiTheme="minorHAnsi" w:hAnsiTheme="minorHAnsi"/>
          <w:b/>
          <w:color w:val="0000FF"/>
          <w:sz w:val="28"/>
          <w:szCs w:val="28"/>
          <w:lang w:val="fr-CA"/>
        </w:rPr>
        <w:tab/>
      </w:r>
      <w:r w:rsidRPr="00CE3136">
        <w:rPr>
          <w:rFonts w:asciiTheme="minorHAnsi" w:hAnsiTheme="minorHAnsi"/>
          <w:b/>
          <w:sz w:val="28"/>
          <w:szCs w:val="28"/>
          <w:u w:val="single"/>
          <w:lang w:val="fr-CA"/>
        </w:rPr>
        <w:t>Sujet</w:t>
      </w:r>
    </w:p>
    <w:p w14:paraId="7C36E283" w14:textId="77777777" w:rsidR="00ED5615" w:rsidRDefault="00ED5615" w:rsidP="00ED5615">
      <w:pPr>
        <w:jc w:val="center"/>
        <w:rPr>
          <w:rFonts w:ascii="Cambria" w:hAnsi="Cambria"/>
          <w:b/>
          <w:color w:val="0000FF"/>
          <w:sz w:val="36"/>
          <w:szCs w:val="36"/>
          <w:lang w:val="fr-CA"/>
        </w:rPr>
      </w:pPr>
    </w:p>
    <w:p w14:paraId="3730D756" w14:textId="72E91392" w:rsidR="00E462FB" w:rsidRPr="00CE3136" w:rsidRDefault="00CE3136" w:rsidP="00CE3136">
      <w:pPr>
        <w:rPr>
          <w:rFonts w:ascii="Calibri" w:hAnsi="Calibri" w:cs="Calibri"/>
          <w:sz w:val="28"/>
          <w:szCs w:val="28"/>
          <w:lang w:val="fr-CA"/>
        </w:rPr>
      </w:pPr>
      <w:r w:rsidRPr="00CE3136"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 xml:space="preserve">    </w:t>
      </w:r>
      <w:r w:rsidRPr="00CE3136">
        <w:rPr>
          <w:rFonts w:ascii="Calibri" w:hAnsi="Calibri" w:cs="Calibri"/>
          <w:sz w:val="28"/>
          <w:szCs w:val="28"/>
          <w:lang w:val="fr-CA"/>
        </w:rPr>
        <w:t>1</w:t>
      </w:r>
      <w:r w:rsidRPr="00CE3136">
        <w:rPr>
          <w:rFonts w:ascii="Calibri" w:hAnsi="Calibri" w:cs="Calibri"/>
          <w:sz w:val="28"/>
          <w:szCs w:val="28"/>
          <w:lang w:val="fr-CA"/>
        </w:rPr>
        <w:tab/>
      </w:r>
      <w:r w:rsidRPr="00CE3136">
        <w:rPr>
          <w:rFonts w:ascii="Calibri" w:hAnsi="Calibri" w:cs="Calibri"/>
          <w:sz w:val="28"/>
          <w:szCs w:val="28"/>
          <w:lang w:val="fr-CA"/>
        </w:rPr>
        <w:tab/>
        <w:t>Ouverture de l’assemblée et mot de bienvenue</w:t>
      </w:r>
    </w:p>
    <w:p w14:paraId="49E755FC" w14:textId="014E375B" w:rsidR="00CE3136" w:rsidRPr="00CE3136" w:rsidRDefault="00CE3136" w:rsidP="00CE3136">
      <w:pPr>
        <w:rPr>
          <w:rFonts w:ascii="Calibri" w:hAnsi="Calibri" w:cs="Calibri"/>
          <w:sz w:val="28"/>
          <w:szCs w:val="28"/>
          <w:lang w:val="fr-CA"/>
        </w:rPr>
      </w:pPr>
      <w:r w:rsidRPr="00CE3136">
        <w:rPr>
          <w:rFonts w:ascii="Calibri" w:hAnsi="Calibri" w:cs="Calibri"/>
          <w:sz w:val="28"/>
          <w:szCs w:val="28"/>
          <w:lang w:val="fr-CA"/>
        </w:rPr>
        <w:tab/>
        <w:t xml:space="preserve">    2</w:t>
      </w:r>
      <w:r w:rsidRPr="00CE3136">
        <w:rPr>
          <w:rFonts w:ascii="Calibri" w:hAnsi="Calibri" w:cs="Calibri"/>
          <w:sz w:val="28"/>
          <w:szCs w:val="28"/>
          <w:lang w:val="fr-CA"/>
        </w:rPr>
        <w:tab/>
      </w:r>
      <w:r w:rsidRPr="00CE3136">
        <w:rPr>
          <w:rFonts w:ascii="Calibri" w:hAnsi="Calibri" w:cs="Calibri"/>
          <w:sz w:val="28"/>
          <w:szCs w:val="28"/>
          <w:lang w:val="fr-CA"/>
        </w:rPr>
        <w:tab/>
        <w:t>Adoption de l’ordre du jour</w:t>
      </w:r>
    </w:p>
    <w:p w14:paraId="6F148564" w14:textId="4904E6F8" w:rsidR="00CE3136" w:rsidRDefault="00CE3136" w:rsidP="00CE3136">
      <w:pPr>
        <w:rPr>
          <w:rFonts w:ascii="Calibri" w:hAnsi="Calibri" w:cs="Calibri"/>
          <w:sz w:val="28"/>
          <w:szCs w:val="28"/>
          <w:lang w:val="fr-CA"/>
        </w:rPr>
      </w:pPr>
      <w:r w:rsidRPr="00CE3136">
        <w:rPr>
          <w:rFonts w:ascii="Calibri" w:hAnsi="Calibri" w:cs="Calibri"/>
          <w:sz w:val="28"/>
          <w:szCs w:val="28"/>
          <w:lang w:val="fr-CA"/>
        </w:rPr>
        <w:tab/>
        <w:t xml:space="preserve">    3</w:t>
      </w:r>
      <w:r w:rsidRPr="00CE3136">
        <w:rPr>
          <w:rFonts w:ascii="Calibri" w:hAnsi="Calibri" w:cs="Calibri"/>
          <w:sz w:val="28"/>
          <w:szCs w:val="28"/>
          <w:lang w:val="fr-CA"/>
        </w:rPr>
        <w:tab/>
      </w:r>
      <w:r w:rsidRPr="00CE3136">
        <w:rPr>
          <w:rFonts w:ascii="Calibri" w:hAnsi="Calibri" w:cs="Calibri"/>
          <w:sz w:val="28"/>
          <w:szCs w:val="28"/>
          <w:lang w:val="fr-CA"/>
        </w:rPr>
        <w:tab/>
        <w:t xml:space="preserve">Adoption du procès-verbal de la </w:t>
      </w:r>
      <w:r w:rsidR="00AE5E5E">
        <w:rPr>
          <w:rFonts w:ascii="Calibri" w:hAnsi="Calibri" w:cs="Calibri"/>
          <w:sz w:val="28"/>
          <w:szCs w:val="28"/>
          <w:lang w:val="fr-CA"/>
        </w:rPr>
        <w:t>1</w:t>
      </w:r>
      <w:r w:rsidR="00A81AAE">
        <w:rPr>
          <w:rFonts w:ascii="Calibri" w:hAnsi="Calibri" w:cs="Calibri"/>
          <w:sz w:val="28"/>
          <w:szCs w:val="28"/>
          <w:lang w:val="fr-CA"/>
        </w:rPr>
        <w:t>4</w:t>
      </w:r>
      <w:r w:rsidR="007C6869">
        <w:rPr>
          <w:rFonts w:ascii="Calibri" w:hAnsi="Calibri" w:cs="Calibri"/>
          <w:sz w:val="28"/>
          <w:szCs w:val="28"/>
          <w:vertAlign w:val="superscript"/>
          <w:lang w:val="fr-CA"/>
        </w:rPr>
        <w:t>e</w:t>
      </w:r>
      <w:r w:rsidRPr="00CE3136">
        <w:rPr>
          <w:rFonts w:ascii="Calibri" w:hAnsi="Calibri" w:cs="Calibri"/>
          <w:sz w:val="28"/>
          <w:szCs w:val="28"/>
          <w:lang w:val="fr-CA"/>
        </w:rPr>
        <w:t xml:space="preserve"> AGA</w:t>
      </w:r>
    </w:p>
    <w:p w14:paraId="089985F7" w14:textId="2CB60A61" w:rsidR="00CE3136" w:rsidRPr="00CE3136" w:rsidRDefault="00124A89" w:rsidP="00CE3136">
      <w:pPr>
        <w:rPr>
          <w:rFonts w:ascii="Calibri" w:hAnsi="Calibri" w:cs="Calibri"/>
          <w:sz w:val="28"/>
          <w:szCs w:val="28"/>
          <w:lang w:val="fr-CA"/>
        </w:rPr>
      </w:pPr>
      <w:r>
        <w:rPr>
          <w:rFonts w:ascii="Calibri" w:hAnsi="Calibri" w:cs="Calibri"/>
          <w:sz w:val="28"/>
          <w:szCs w:val="28"/>
          <w:lang w:val="fr-CA"/>
        </w:rPr>
        <w:tab/>
        <w:t xml:space="preserve">   </w:t>
      </w:r>
      <w:r w:rsidR="00CE3136" w:rsidRPr="00CE3136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AE5E5E">
        <w:rPr>
          <w:rFonts w:ascii="Calibri" w:hAnsi="Calibri" w:cs="Calibri"/>
          <w:sz w:val="28"/>
          <w:szCs w:val="28"/>
          <w:lang w:val="fr-CA"/>
        </w:rPr>
        <w:t>4</w:t>
      </w:r>
      <w:r w:rsidR="00CE3136" w:rsidRPr="00CE3136">
        <w:rPr>
          <w:rFonts w:ascii="Calibri" w:hAnsi="Calibri" w:cs="Calibri"/>
          <w:sz w:val="28"/>
          <w:szCs w:val="28"/>
          <w:lang w:val="fr-CA"/>
        </w:rPr>
        <w:tab/>
      </w:r>
      <w:r w:rsidR="00CE3136" w:rsidRPr="00CE3136">
        <w:rPr>
          <w:rFonts w:ascii="Calibri" w:hAnsi="Calibri" w:cs="Calibri"/>
          <w:sz w:val="28"/>
          <w:szCs w:val="28"/>
          <w:lang w:val="fr-CA"/>
        </w:rPr>
        <w:tab/>
        <w:t xml:space="preserve">Rapport du </w:t>
      </w:r>
      <w:r w:rsidR="00DD5653">
        <w:rPr>
          <w:rFonts w:ascii="Calibri" w:hAnsi="Calibri" w:cs="Calibri"/>
          <w:sz w:val="28"/>
          <w:szCs w:val="28"/>
          <w:lang w:val="fr-CA"/>
        </w:rPr>
        <w:t>trésorier</w:t>
      </w:r>
    </w:p>
    <w:p w14:paraId="45E11596" w14:textId="0C00B2EB" w:rsidR="00B15770" w:rsidRDefault="00CE3136" w:rsidP="00315688">
      <w:pPr>
        <w:rPr>
          <w:rFonts w:ascii="Calibri" w:hAnsi="Calibri" w:cs="Calibri"/>
          <w:sz w:val="28"/>
          <w:szCs w:val="28"/>
          <w:lang w:val="fr-CA"/>
        </w:rPr>
      </w:pPr>
      <w:r w:rsidRPr="00CE3136">
        <w:rPr>
          <w:rFonts w:ascii="Calibri" w:hAnsi="Calibri" w:cs="Calibri"/>
          <w:sz w:val="28"/>
          <w:szCs w:val="28"/>
          <w:lang w:val="fr-CA"/>
        </w:rPr>
        <w:tab/>
        <w:t xml:space="preserve">    </w:t>
      </w:r>
      <w:r w:rsidR="00AE5E5E">
        <w:rPr>
          <w:rFonts w:ascii="Calibri" w:hAnsi="Calibri" w:cs="Calibri"/>
          <w:sz w:val="28"/>
          <w:szCs w:val="28"/>
          <w:lang w:val="fr-CA"/>
        </w:rPr>
        <w:t>5</w:t>
      </w:r>
      <w:r w:rsidRPr="00CE3136">
        <w:rPr>
          <w:rFonts w:ascii="Calibri" w:hAnsi="Calibri" w:cs="Calibri"/>
          <w:sz w:val="28"/>
          <w:szCs w:val="28"/>
          <w:lang w:val="fr-CA"/>
        </w:rPr>
        <w:tab/>
      </w:r>
      <w:r w:rsidRPr="00CE3136">
        <w:rPr>
          <w:rFonts w:ascii="Calibri" w:hAnsi="Calibri" w:cs="Calibri"/>
          <w:sz w:val="28"/>
          <w:szCs w:val="28"/>
          <w:lang w:val="fr-CA"/>
        </w:rPr>
        <w:tab/>
        <w:t xml:space="preserve">Rapport du </w:t>
      </w:r>
      <w:r w:rsidR="00DD5653">
        <w:rPr>
          <w:rFonts w:ascii="Calibri" w:hAnsi="Calibri" w:cs="Calibri"/>
          <w:sz w:val="28"/>
          <w:szCs w:val="28"/>
          <w:lang w:val="fr-CA"/>
        </w:rPr>
        <w:t>président</w:t>
      </w:r>
      <w:r w:rsidR="00124A89">
        <w:rPr>
          <w:rFonts w:ascii="Calibri" w:hAnsi="Calibri" w:cs="Calibri"/>
          <w:sz w:val="28"/>
          <w:szCs w:val="28"/>
          <w:lang w:val="fr-CA"/>
        </w:rPr>
        <w:tab/>
        <w:t xml:space="preserve">    </w:t>
      </w:r>
      <w:r w:rsidR="00DD5653">
        <w:rPr>
          <w:rFonts w:ascii="Calibri" w:hAnsi="Calibri" w:cs="Calibri"/>
          <w:sz w:val="28"/>
          <w:szCs w:val="28"/>
          <w:lang w:val="fr-CA"/>
        </w:rPr>
        <w:tab/>
      </w:r>
    </w:p>
    <w:p w14:paraId="44E36907" w14:textId="0F9DA6BD" w:rsidR="00124A89" w:rsidRDefault="00AE5E5E" w:rsidP="002B33AD">
      <w:pPr>
        <w:ind w:left="2160" w:hanging="1440"/>
        <w:rPr>
          <w:rFonts w:ascii="Calibri" w:hAnsi="Calibri" w:cs="Calibri"/>
          <w:sz w:val="28"/>
          <w:szCs w:val="28"/>
          <w:lang w:val="fr-CA"/>
        </w:rPr>
      </w:pPr>
      <w:r>
        <w:rPr>
          <w:rFonts w:ascii="Calibri" w:hAnsi="Calibri" w:cs="Calibri"/>
          <w:sz w:val="28"/>
          <w:szCs w:val="28"/>
          <w:lang w:val="fr-CA"/>
        </w:rPr>
        <w:t xml:space="preserve">    </w:t>
      </w:r>
      <w:r w:rsidR="00315688">
        <w:rPr>
          <w:rFonts w:ascii="Calibri" w:hAnsi="Calibri" w:cs="Calibri"/>
          <w:sz w:val="28"/>
          <w:szCs w:val="28"/>
          <w:lang w:val="fr-CA"/>
        </w:rPr>
        <w:t>6</w:t>
      </w:r>
      <w:r>
        <w:rPr>
          <w:rFonts w:ascii="Calibri" w:hAnsi="Calibri" w:cs="Calibri"/>
          <w:sz w:val="28"/>
          <w:szCs w:val="28"/>
          <w:lang w:val="fr-CA"/>
        </w:rPr>
        <w:tab/>
      </w:r>
      <w:r w:rsidR="002B33AD">
        <w:rPr>
          <w:rFonts w:ascii="Calibri" w:hAnsi="Calibri" w:cs="Calibri"/>
          <w:sz w:val="28"/>
          <w:szCs w:val="28"/>
          <w:lang w:val="fr-CA"/>
        </w:rPr>
        <w:t xml:space="preserve">Nouveau </w:t>
      </w:r>
      <w:r w:rsidR="00315688">
        <w:rPr>
          <w:rFonts w:ascii="Calibri" w:hAnsi="Calibri" w:cs="Calibri"/>
          <w:sz w:val="28"/>
          <w:szCs w:val="28"/>
          <w:lang w:val="fr-CA"/>
        </w:rPr>
        <w:t>S</w:t>
      </w:r>
      <w:r w:rsidR="002B33AD">
        <w:rPr>
          <w:rFonts w:ascii="Calibri" w:hAnsi="Calibri" w:cs="Calibri"/>
          <w:sz w:val="28"/>
          <w:szCs w:val="28"/>
          <w:lang w:val="fr-CA"/>
        </w:rPr>
        <w:t>ite Web</w:t>
      </w:r>
      <w:r w:rsidR="00DD5653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124A89">
        <w:rPr>
          <w:rFonts w:ascii="Calibri" w:hAnsi="Calibri" w:cs="Calibri"/>
          <w:sz w:val="28"/>
          <w:szCs w:val="28"/>
          <w:lang w:val="fr-CA"/>
        </w:rPr>
        <w:t xml:space="preserve">             </w:t>
      </w:r>
    </w:p>
    <w:p w14:paraId="01EDC7D6" w14:textId="516F6B07" w:rsidR="00CE3136" w:rsidRPr="00CE3136" w:rsidRDefault="00194820" w:rsidP="00281DDE">
      <w:pPr>
        <w:ind w:left="2160" w:hanging="1440"/>
        <w:rPr>
          <w:rFonts w:ascii="Calibri" w:hAnsi="Calibri" w:cs="Calibri"/>
          <w:sz w:val="28"/>
          <w:szCs w:val="28"/>
          <w:lang w:val="fr-CA"/>
        </w:rPr>
      </w:pPr>
      <w:r>
        <w:rPr>
          <w:rFonts w:ascii="Calibri" w:hAnsi="Calibri" w:cs="Calibri"/>
          <w:sz w:val="28"/>
          <w:szCs w:val="28"/>
          <w:lang w:val="fr-CA"/>
        </w:rPr>
        <w:t xml:space="preserve">   </w:t>
      </w:r>
      <w:r w:rsidR="002B33AD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315688">
        <w:rPr>
          <w:rFonts w:ascii="Calibri" w:hAnsi="Calibri" w:cs="Calibri"/>
          <w:sz w:val="28"/>
          <w:szCs w:val="28"/>
          <w:lang w:val="fr-CA"/>
        </w:rPr>
        <w:t>7</w:t>
      </w:r>
      <w:r w:rsidR="00DD5653">
        <w:rPr>
          <w:rFonts w:ascii="Calibri" w:hAnsi="Calibri" w:cs="Calibri"/>
          <w:sz w:val="28"/>
          <w:szCs w:val="28"/>
          <w:lang w:val="fr-CA"/>
        </w:rPr>
        <w:tab/>
      </w:r>
      <w:r w:rsidR="00CE3136" w:rsidRPr="00CE3136">
        <w:rPr>
          <w:rFonts w:ascii="Calibri" w:hAnsi="Calibri" w:cs="Calibri"/>
          <w:sz w:val="28"/>
          <w:szCs w:val="28"/>
          <w:lang w:val="fr-CA"/>
        </w:rPr>
        <w:t>Parole au public : questions et commentaires</w:t>
      </w:r>
    </w:p>
    <w:p w14:paraId="624968A4" w14:textId="6438A683" w:rsidR="00CE3136" w:rsidRPr="00CE3136" w:rsidRDefault="00DD5653" w:rsidP="00CE3136">
      <w:pPr>
        <w:rPr>
          <w:rFonts w:ascii="Calibri" w:hAnsi="Calibri" w:cs="Calibri"/>
          <w:sz w:val="28"/>
          <w:szCs w:val="28"/>
          <w:lang w:val="fr-CA"/>
        </w:rPr>
      </w:pPr>
      <w:r>
        <w:rPr>
          <w:rFonts w:ascii="Calibri" w:hAnsi="Calibri" w:cs="Calibri"/>
          <w:sz w:val="28"/>
          <w:szCs w:val="28"/>
          <w:lang w:val="fr-CA"/>
        </w:rPr>
        <w:tab/>
        <w:t xml:space="preserve">   </w:t>
      </w:r>
      <w:r w:rsidR="002B33AD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315688">
        <w:rPr>
          <w:rFonts w:ascii="Calibri" w:hAnsi="Calibri" w:cs="Calibri"/>
          <w:sz w:val="28"/>
          <w:szCs w:val="28"/>
          <w:lang w:val="fr-CA"/>
        </w:rPr>
        <w:t>8</w:t>
      </w:r>
      <w:r w:rsidR="00CE3136" w:rsidRPr="00CE3136">
        <w:rPr>
          <w:rFonts w:ascii="Calibri" w:hAnsi="Calibri" w:cs="Calibri"/>
          <w:sz w:val="28"/>
          <w:szCs w:val="28"/>
          <w:lang w:val="fr-CA"/>
        </w:rPr>
        <w:tab/>
      </w:r>
      <w:r w:rsidR="00CE3136" w:rsidRPr="00CE3136">
        <w:rPr>
          <w:rFonts w:ascii="Calibri" w:hAnsi="Calibri" w:cs="Calibri"/>
          <w:sz w:val="28"/>
          <w:szCs w:val="28"/>
          <w:lang w:val="fr-CA"/>
        </w:rPr>
        <w:tab/>
        <w:t>Élection des administrateurs</w:t>
      </w:r>
    </w:p>
    <w:p w14:paraId="60C48F3D" w14:textId="2B8C5C30" w:rsidR="00CE3136" w:rsidRPr="00CE3136" w:rsidRDefault="00194820" w:rsidP="00CE3136">
      <w:pPr>
        <w:rPr>
          <w:rFonts w:ascii="Calibri" w:hAnsi="Calibri" w:cs="Calibri"/>
          <w:sz w:val="28"/>
          <w:szCs w:val="28"/>
          <w:lang w:val="fr-CA"/>
        </w:rPr>
      </w:pPr>
      <w:r>
        <w:rPr>
          <w:rFonts w:ascii="Calibri" w:hAnsi="Calibri" w:cs="Calibri"/>
          <w:sz w:val="28"/>
          <w:szCs w:val="28"/>
          <w:lang w:val="fr-CA"/>
        </w:rPr>
        <w:tab/>
        <w:t xml:space="preserve">   </w:t>
      </w:r>
      <w:r w:rsidR="00315688">
        <w:rPr>
          <w:rFonts w:ascii="Calibri" w:hAnsi="Calibri" w:cs="Calibri"/>
          <w:sz w:val="28"/>
          <w:szCs w:val="28"/>
          <w:lang w:val="fr-CA"/>
        </w:rPr>
        <w:t xml:space="preserve"> 9</w:t>
      </w:r>
      <w:r w:rsidR="00CE3136" w:rsidRPr="00CE3136">
        <w:rPr>
          <w:rFonts w:ascii="Calibri" w:hAnsi="Calibri" w:cs="Calibri"/>
          <w:sz w:val="28"/>
          <w:szCs w:val="28"/>
          <w:lang w:val="fr-CA"/>
        </w:rPr>
        <w:tab/>
      </w:r>
      <w:r w:rsidR="00CE3136" w:rsidRPr="00CE3136">
        <w:rPr>
          <w:rFonts w:ascii="Calibri" w:hAnsi="Calibri" w:cs="Calibri"/>
          <w:sz w:val="28"/>
          <w:szCs w:val="28"/>
          <w:lang w:val="fr-CA"/>
        </w:rPr>
        <w:tab/>
        <w:t>Levée de l’assemblée</w:t>
      </w:r>
    </w:p>
    <w:p w14:paraId="2049E1C6" w14:textId="77777777" w:rsidR="00CE3136" w:rsidRPr="00CE3136" w:rsidRDefault="00CE3136" w:rsidP="00CE3136">
      <w:pPr>
        <w:rPr>
          <w:rFonts w:ascii="Calibri" w:hAnsi="Calibri" w:cs="Calibri"/>
          <w:sz w:val="28"/>
          <w:szCs w:val="28"/>
          <w:lang w:val="fr-CA"/>
        </w:rPr>
      </w:pPr>
    </w:p>
    <w:p w14:paraId="0BF82292" w14:textId="77777777" w:rsidR="00CE3136" w:rsidRDefault="00CE3136" w:rsidP="00CE3136">
      <w:pPr>
        <w:rPr>
          <w:rFonts w:ascii="Calibri" w:hAnsi="Calibri" w:cs="Calibri"/>
          <w:lang w:val="fr-CA"/>
        </w:rPr>
      </w:pPr>
    </w:p>
    <w:p w14:paraId="4952FD33" w14:textId="77777777" w:rsidR="00CE3136" w:rsidRDefault="00CE3136" w:rsidP="00CE3136">
      <w:pPr>
        <w:rPr>
          <w:rFonts w:ascii="Calibri" w:hAnsi="Calibri" w:cs="Calibri"/>
          <w:lang w:val="fr-CA"/>
        </w:rPr>
      </w:pPr>
    </w:p>
    <w:p w14:paraId="18AD537A" w14:textId="5F5E7CC8" w:rsidR="00E462FB" w:rsidRDefault="00CE3136" w:rsidP="006A7C20">
      <w:pPr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* Prière de noter que l’inscription se fera à compter de 9h30. </w:t>
      </w:r>
      <w:r w:rsidR="002B33AD">
        <w:rPr>
          <w:rFonts w:ascii="Calibri" w:hAnsi="Calibri" w:cs="Calibri"/>
          <w:lang w:val="fr-CA"/>
        </w:rPr>
        <w:t>En raison de santé public, aucun breuvage ou nourriture seront offert.</w:t>
      </w:r>
    </w:p>
    <w:p w14:paraId="2DAF7CFD" w14:textId="77777777" w:rsidR="00E462FB" w:rsidRDefault="00E462FB" w:rsidP="006A7C20">
      <w:pPr>
        <w:rPr>
          <w:rFonts w:ascii="Calibri" w:hAnsi="Calibri" w:cs="Calibri"/>
          <w:lang w:val="fr-CA"/>
        </w:rPr>
      </w:pPr>
    </w:p>
    <w:p w14:paraId="405AB72C" w14:textId="77777777" w:rsidR="00E462FB" w:rsidRDefault="00E462FB" w:rsidP="006A7C20">
      <w:pPr>
        <w:rPr>
          <w:rFonts w:ascii="Calibri" w:hAnsi="Calibri" w:cs="Calibri"/>
          <w:lang w:val="fr-CA"/>
        </w:rPr>
      </w:pPr>
    </w:p>
    <w:p w14:paraId="7331F4D7" w14:textId="77777777" w:rsidR="00E462FB" w:rsidRDefault="00E462FB" w:rsidP="006A7C20">
      <w:pPr>
        <w:rPr>
          <w:rFonts w:ascii="Calibri" w:hAnsi="Calibri" w:cs="Calibri"/>
          <w:lang w:val="fr-CA"/>
        </w:rPr>
      </w:pPr>
    </w:p>
    <w:p w14:paraId="5E8ABE7C" w14:textId="77777777" w:rsidR="00E462FB" w:rsidRDefault="00E462FB" w:rsidP="006A7C20">
      <w:pPr>
        <w:rPr>
          <w:rFonts w:ascii="Calibri" w:hAnsi="Calibri" w:cs="Calibri"/>
          <w:lang w:val="fr-CA"/>
        </w:rPr>
      </w:pPr>
    </w:p>
    <w:p w14:paraId="0BBA87EC" w14:textId="77777777" w:rsidR="00E462FB" w:rsidRDefault="00E462FB" w:rsidP="006A7C20">
      <w:pPr>
        <w:rPr>
          <w:rFonts w:ascii="Calibri" w:hAnsi="Calibri" w:cs="Calibri"/>
          <w:lang w:val="fr-CA"/>
        </w:rPr>
      </w:pPr>
    </w:p>
    <w:sectPr w:rsidR="00E462FB" w:rsidSect="00B65476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F555" w14:textId="77777777" w:rsidR="00733BAD" w:rsidRDefault="00733BAD" w:rsidP="00CB0834">
      <w:r>
        <w:separator/>
      </w:r>
    </w:p>
  </w:endnote>
  <w:endnote w:type="continuationSeparator" w:id="0">
    <w:p w14:paraId="24FC4C24" w14:textId="77777777" w:rsidR="00733BAD" w:rsidRDefault="00733BAD" w:rsidP="00CB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badi MT Std Cond Light">
    <w:altName w:val="Cambria"/>
    <w:panose1 w:val="020B0604020202020204"/>
    <w:charset w:val="00"/>
    <w:family w:val="roman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DC3A" w14:textId="77777777" w:rsidR="00194820" w:rsidRDefault="00194820" w:rsidP="00B916CA">
    <w:pPr>
      <w:widowControl w:val="0"/>
      <w:ind w:left="-850" w:right="-850"/>
      <w:jc w:val="center"/>
      <w:rPr>
        <w:rFonts w:ascii="Abadi MT Std Cond Light" w:hAnsi="Abadi MT Std Cond Light"/>
        <w:color w:val="000000"/>
        <w:kern w:val="28"/>
        <w:sz w:val="20"/>
        <w:szCs w:val="20"/>
        <w:lang w:val="fr-CA" w:eastAsia="en-CA"/>
      </w:rPr>
    </w:pPr>
    <w:r w:rsidRPr="00C726E3">
      <w:rPr>
        <w:rFonts w:ascii="Abadi MT Std Cond Light" w:hAnsi="Abadi MT Std Cond Light"/>
        <w:color w:val="000000"/>
        <w:kern w:val="28"/>
        <w:sz w:val="20"/>
        <w:szCs w:val="20"/>
        <w:lang w:val="fr-CA" w:eastAsia="en-CA"/>
      </w:rPr>
      <w:t xml:space="preserve">Association du bassin versant du lac Blue </w:t>
    </w:r>
    <w:proofErr w:type="spellStart"/>
    <w:r w:rsidRPr="00C726E3">
      <w:rPr>
        <w:rFonts w:ascii="Abadi MT Std Cond Light" w:hAnsi="Abadi MT Std Cond Light"/>
        <w:color w:val="000000"/>
        <w:kern w:val="28"/>
        <w:sz w:val="20"/>
        <w:szCs w:val="20"/>
        <w:lang w:val="fr-CA" w:eastAsia="en-CA"/>
      </w:rPr>
      <w:t>Sea</w:t>
    </w:r>
    <w:proofErr w:type="spellEnd"/>
    <w:r>
      <w:rPr>
        <w:rFonts w:ascii="Abadi MT Std Cond Light" w:hAnsi="Abadi MT Std Cond Light"/>
        <w:color w:val="000000"/>
        <w:kern w:val="28"/>
        <w:sz w:val="20"/>
        <w:szCs w:val="20"/>
        <w:lang w:val="fr-CA" w:eastAsia="en-CA"/>
      </w:rPr>
      <w:t xml:space="preserve">     70, rue Principale</w:t>
    </w:r>
    <w:r w:rsidRPr="00C726E3">
      <w:rPr>
        <w:rFonts w:ascii="Abadi MT Std Cond Light" w:hAnsi="Abadi MT Std Cond Light"/>
        <w:color w:val="000000"/>
        <w:kern w:val="28"/>
        <w:sz w:val="20"/>
        <w:szCs w:val="20"/>
        <w:lang w:val="fr-CA" w:eastAsia="en-CA"/>
      </w:rPr>
      <w:t xml:space="preserve">, Messines </w:t>
    </w:r>
    <w:r>
      <w:rPr>
        <w:rFonts w:ascii="Abadi MT Std Cond Light" w:hAnsi="Abadi MT Std Cond Light"/>
        <w:color w:val="000000"/>
        <w:kern w:val="28"/>
        <w:sz w:val="20"/>
        <w:szCs w:val="20"/>
        <w:lang w:val="fr-CA" w:eastAsia="en-CA"/>
      </w:rPr>
      <w:t xml:space="preserve"> QC </w:t>
    </w:r>
    <w:r w:rsidRPr="00C726E3">
      <w:rPr>
        <w:rFonts w:ascii="Abadi MT Std Cond Light" w:hAnsi="Abadi MT Std Cond Light"/>
        <w:color w:val="000000"/>
        <w:kern w:val="28"/>
        <w:sz w:val="20"/>
        <w:szCs w:val="20"/>
        <w:lang w:val="fr-CA" w:eastAsia="en-CA"/>
      </w:rPr>
      <w:t xml:space="preserve"> </w:t>
    </w:r>
    <w:r>
      <w:rPr>
        <w:rFonts w:ascii="Abadi MT Std Cond Light" w:hAnsi="Abadi MT Std Cond Light"/>
        <w:color w:val="000000"/>
        <w:kern w:val="28"/>
        <w:sz w:val="20"/>
        <w:szCs w:val="20"/>
        <w:lang w:val="fr-CA" w:eastAsia="en-CA"/>
      </w:rPr>
      <w:t xml:space="preserve"> </w:t>
    </w:r>
    <w:r w:rsidRPr="00C726E3">
      <w:rPr>
        <w:rFonts w:ascii="Abadi MT Std Cond Light" w:hAnsi="Abadi MT Std Cond Light"/>
        <w:color w:val="000000"/>
        <w:kern w:val="28"/>
        <w:sz w:val="20"/>
        <w:szCs w:val="20"/>
        <w:lang w:val="fr-CA" w:eastAsia="en-CA"/>
      </w:rPr>
      <w:t>J0X 2J0</w:t>
    </w:r>
  </w:p>
  <w:p w14:paraId="4F0D6B4B" w14:textId="77777777" w:rsidR="00194820" w:rsidRPr="00A56520" w:rsidRDefault="00194820" w:rsidP="00B916CA">
    <w:pPr>
      <w:widowControl w:val="0"/>
      <w:ind w:left="-850" w:right="-850"/>
      <w:jc w:val="center"/>
      <w:rPr>
        <w:rFonts w:ascii="Abadi MT Std Cond Light" w:hAnsi="Abadi MT Std Cond Light"/>
        <w:color w:val="000000"/>
        <w:kern w:val="28"/>
        <w:sz w:val="20"/>
        <w:szCs w:val="20"/>
        <w:lang w:val="fr-CA" w:eastAsia="en-CA"/>
      </w:rPr>
    </w:pPr>
    <w:r w:rsidRPr="00A56520">
      <w:rPr>
        <w:rFonts w:ascii="Abadi MT Std Cond Light" w:hAnsi="Abadi MT Std Cond Light"/>
        <w:color w:val="000000"/>
        <w:kern w:val="28"/>
        <w:sz w:val="20"/>
        <w:szCs w:val="20"/>
        <w:lang w:val="fr-CA" w:eastAsia="en-CA"/>
      </w:rPr>
      <w:t xml:space="preserve">Téléphone : Blue </w:t>
    </w:r>
    <w:proofErr w:type="spellStart"/>
    <w:r w:rsidRPr="00A56520">
      <w:rPr>
        <w:rFonts w:ascii="Abadi MT Std Cond Light" w:hAnsi="Abadi MT Std Cond Light"/>
        <w:color w:val="000000"/>
        <w:kern w:val="28"/>
        <w:sz w:val="20"/>
        <w:szCs w:val="20"/>
        <w:lang w:val="fr-CA" w:eastAsia="en-CA"/>
      </w:rPr>
      <w:t>Sea</w:t>
    </w:r>
    <w:proofErr w:type="spellEnd"/>
    <w:r>
      <w:rPr>
        <w:rFonts w:ascii="Abadi MT Std Cond Light" w:hAnsi="Abadi MT Std Cond Light"/>
        <w:color w:val="000000"/>
        <w:kern w:val="28"/>
        <w:sz w:val="20"/>
        <w:szCs w:val="20"/>
        <w:lang w:val="fr-CA" w:eastAsia="en-CA"/>
      </w:rPr>
      <w:t xml:space="preserve">, </w:t>
    </w:r>
    <w:r w:rsidRPr="00A56520">
      <w:rPr>
        <w:rFonts w:ascii="Abadi MT Std Cond Light" w:hAnsi="Abadi MT Std Cond Light"/>
        <w:color w:val="000000"/>
        <w:kern w:val="28"/>
        <w:sz w:val="20"/>
        <w:szCs w:val="20"/>
        <w:lang w:val="fr-CA" w:eastAsia="en-CA"/>
      </w:rPr>
      <w:t>819-463-2261; Messines</w:t>
    </w:r>
    <w:r>
      <w:rPr>
        <w:rFonts w:ascii="Abadi MT Std Cond Light" w:hAnsi="Abadi MT Std Cond Light"/>
        <w:color w:val="000000"/>
        <w:kern w:val="28"/>
        <w:sz w:val="20"/>
        <w:szCs w:val="20"/>
        <w:lang w:val="fr-CA" w:eastAsia="en-CA"/>
      </w:rPr>
      <w:t xml:space="preserve">, </w:t>
    </w:r>
    <w:r w:rsidRPr="00A56520">
      <w:rPr>
        <w:rFonts w:ascii="Abadi MT Std Cond Light" w:hAnsi="Abadi MT Std Cond Light"/>
        <w:color w:val="000000"/>
        <w:kern w:val="28"/>
        <w:sz w:val="20"/>
        <w:szCs w:val="20"/>
        <w:lang w:val="fr-CA" w:eastAsia="en-CA"/>
      </w:rPr>
      <w:t xml:space="preserve">819-465-2323 </w:t>
    </w:r>
    <w:r>
      <w:rPr>
        <w:rFonts w:ascii="Abadi MT Std Cond Light" w:hAnsi="Abadi MT Std Cond Light"/>
        <w:color w:val="000000"/>
        <w:kern w:val="28"/>
        <w:sz w:val="20"/>
        <w:szCs w:val="20"/>
        <w:lang w:val="fr-CA" w:eastAsia="en-CA"/>
      </w:rPr>
      <w:t xml:space="preserve">   </w:t>
    </w:r>
    <w:r w:rsidRPr="00A56520">
      <w:rPr>
        <w:rFonts w:ascii="Abadi MT Std Cond Light" w:hAnsi="Abadi MT Std Cond Light"/>
        <w:color w:val="000000"/>
        <w:kern w:val="28"/>
        <w:sz w:val="20"/>
        <w:szCs w:val="20"/>
        <w:lang w:val="fr-CA" w:eastAsia="en-CA"/>
      </w:rPr>
      <w:t xml:space="preserve"> www.associationbluesea.org  </w:t>
    </w:r>
    <w:r>
      <w:rPr>
        <w:rFonts w:ascii="Abadi MT Std Cond Light" w:hAnsi="Abadi MT Std Cond Light"/>
        <w:color w:val="000000"/>
        <w:kern w:val="28"/>
        <w:sz w:val="20"/>
        <w:szCs w:val="20"/>
        <w:lang w:val="fr-CA" w:eastAsia="en-CA"/>
      </w:rPr>
      <w:t xml:space="preserve">   </w:t>
    </w:r>
    <w:r w:rsidRPr="00A56520">
      <w:rPr>
        <w:rFonts w:ascii="Abadi MT Std Cond Light" w:hAnsi="Abadi MT Std Cond Light"/>
        <w:color w:val="000000"/>
        <w:kern w:val="28"/>
        <w:sz w:val="20"/>
        <w:szCs w:val="20"/>
        <w:lang w:val="fr-CA" w:eastAsia="en-CA"/>
      </w:rPr>
      <w:t>info@associationbluesea.org</w:t>
    </w:r>
  </w:p>
  <w:p w14:paraId="50DA0E5C" w14:textId="77777777" w:rsidR="00194820" w:rsidRPr="00A56520" w:rsidRDefault="00194820" w:rsidP="00C726E3">
    <w:pPr>
      <w:widowControl w:val="0"/>
      <w:ind w:left="-990"/>
      <w:rPr>
        <w:rFonts w:ascii="Abadi MT Std Cond Light" w:hAnsi="Abadi MT Std Cond Light"/>
        <w:color w:val="000000"/>
        <w:kern w:val="28"/>
        <w:sz w:val="12"/>
        <w:szCs w:val="12"/>
        <w:lang w:val="fr-CA" w:eastAsia="en-CA"/>
      </w:rPr>
    </w:pPr>
  </w:p>
  <w:p w14:paraId="5865D1C3" w14:textId="6D3EF5CD" w:rsidR="00194820" w:rsidRPr="00A56520" w:rsidRDefault="00194820" w:rsidP="00C726E3">
    <w:pPr>
      <w:pStyle w:val="Footer"/>
      <w:ind w:left="-720" w:right="-720"/>
      <w:rPr>
        <w:rFonts w:ascii="Times New Roman" w:hAnsi="Times New Roman"/>
        <w:lang w:val="fr-CA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F99024C" wp14:editId="5A118598">
          <wp:simplePos x="0" y="0"/>
          <wp:positionH relativeFrom="column">
            <wp:posOffset>-657225</wp:posOffset>
          </wp:positionH>
          <wp:positionV relativeFrom="paragraph">
            <wp:posOffset>0</wp:posOffset>
          </wp:positionV>
          <wp:extent cx="7333615" cy="575945"/>
          <wp:effectExtent l="0" t="0" r="6985" b="8255"/>
          <wp:wrapNone/>
          <wp:docPr id="13" name="Picture 1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61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D06B9" w14:textId="77777777" w:rsidR="00194820" w:rsidRPr="00A56520" w:rsidRDefault="00194820" w:rsidP="00B65476">
    <w:pPr>
      <w:pStyle w:val="Footer"/>
      <w:ind w:left="-720" w:right="-720"/>
      <w:rPr>
        <w:rFonts w:ascii="Times New Roman" w:hAnsi="Times New Roman"/>
        <w:lang w:val="fr-CA"/>
      </w:rPr>
    </w:pPr>
  </w:p>
  <w:p w14:paraId="3B67BBBA" w14:textId="77777777" w:rsidR="00194820" w:rsidRPr="00A56520" w:rsidRDefault="00194820">
    <w:pPr>
      <w:pStyle w:val="Footer"/>
      <w:rPr>
        <w:b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544B" w14:textId="77777777" w:rsidR="00733BAD" w:rsidRDefault="00733BAD" w:rsidP="00CB0834">
      <w:r>
        <w:separator/>
      </w:r>
    </w:p>
  </w:footnote>
  <w:footnote w:type="continuationSeparator" w:id="0">
    <w:p w14:paraId="464B52A1" w14:textId="77777777" w:rsidR="00733BAD" w:rsidRDefault="00733BAD" w:rsidP="00CB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40C2" w14:textId="77777777" w:rsidR="00194820" w:rsidRPr="00B65476" w:rsidRDefault="00194820" w:rsidP="00B65476">
    <w:pPr>
      <w:pStyle w:val="Header"/>
      <w:jc w:val="center"/>
      <w:rPr>
        <w:rFonts w:ascii="Times New Roman" w:hAnsi="Times New Roman"/>
        <w:sz w:val="21"/>
        <w:szCs w:val="21"/>
        <w:lang w:val="en-CA"/>
      </w:rPr>
    </w:pPr>
  </w:p>
  <w:p w14:paraId="3CD13229" w14:textId="77777777" w:rsidR="00194820" w:rsidRPr="00B65476" w:rsidRDefault="00194820" w:rsidP="00B65476">
    <w:pPr>
      <w:pStyle w:val="Header"/>
      <w:jc w:val="center"/>
      <w:rPr>
        <w:rFonts w:ascii="Times New Roman" w:hAnsi="Times New Roman"/>
        <w:sz w:val="21"/>
        <w:szCs w:val="21"/>
        <w:lang w:val="en-CA"/>
      </w:rPr>
    </w:pPr>
  </w:p>
  <w:p w14:paraId="407E2703" w14:textId="77777777" w:rsidR="00194820" w:rsidRPr="00B65476" w:rsidRDefault="00194820" w:rsidP="00B65476">
    <w:pPr>
      <w:pStyle w:val="Header"/>
      <w:jc w:val="center"/>
      <w:rPr>
        <w:rFonts w:ascii="Times New Roman" w:hAnsi="Times New Roman"/>
        <w:sz w:val="21"/>
        <w:szCs w:val="21"/>
        <w:lang w:val="en-CA"/>
      </w:rPr>
    </w:pPr>
    <w:r w:rsidRPr="00B65476">
      <w:rPr>
        <w:rFonts w:ascii="Times New Roman" w:hAnsi="Times New Roman"/>
        <w:sz w:val="21"/>
        <w:szCs w:val="21"/>
        <w:lang w:val="en-CA"/>
      </w:rPr>
      <w:fldChar w:fldCharType="begin"/>
    </w:r>
    <w:r w:rsidRPr="00B65476">
      <w:rPr>
        <w:rFonts w:ascii="Times New Roman" w:hAnsi="Times New Roman"/>
        <w:sz w:val="21"/>
        <w:szCs w:val="21"/>
        <w:lang w:val="en-CA"/>
      </w:rPr>
      <w:instrText xml:space="preserve"> PAGE   \* MERGEFORMAT </w:instrText>
    </w:r>
    <w:r w:rsidRPr="00B65476">
      <w:rPr>
        <w:rFonts w:ascii="Times New Roman" w:hAnsi="Times New Roman"/>
        <w:sz w:val="21"/>
        <w:szCs w:val="21"/>
        <w:lang w:val="en-CA"/>
      </w:rPr>
      <w:fldChar w:fldCharType="separate"/>
    </w:r>
    <w:r w:rsidR="000B06F0">
      <w:rPr>
        <w:rFonts w:ascii="Times New Roman" w:hAnsi="Times New Roman"/>
        <w:noProof/>
        <w:sz w:val="21"/>
        <w:szCs w:val="21"/>
        <w:lang w:val="en-CA"/>
      </w:rPr>
      <w:t>2</w:t>
    </w:r>
    <w:r w:rsidRPr="00B65476">
      <w:rPr>
        <w:rFonts w:ascii="Times New Roman" w:hAnsi="Times New Roman"/>
        <w:sz w:val="21"/>
        <w:szCs w:val="21"/>
        <w:lang w:val="en-CA"/>
      </w:rPr>
      <w:fldChar w:fldCharType="end"/>
    </w:r>
  </w:p>
  <w:p w14:paraId="42AB68F2" w14:textId="77777777" w:rsidR="00194820" w:rsidRPr="00B65476" w:rsidRDefault="00194820" w:rsidP="00CB0834">
    <w:pPr>
      <w:pStyle w:val="Header"/>
      <w:rPr>
        <w:rFonts w:ascii="Times New Roman" w:hAnsi="Times New Roman"/>
        <w:sz w:val="21"/>
        <w:szCs w:val="21"/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FF99" w14:textId="0F3BFC9A" w:rsidR="00194820" w:rsidRPr="00CB0834" w:rsidRDefault="00194820" w:rsidP="00B65476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50BF2270" wp14:editId="24CE0900">
          <wp:extent cx="1473200" cy="1134745"/>
          <wp:effectExtent l="0" t="0" r="0" b="8255"/>
          <wp:docPr id="1" name="Picture 1" descr="Blu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45D4F" w14:textId="77777777" w:rsidR="00194820" w:rsidRDefault="00194820" w:rsidP="00B65476">
    <w:pPr>
      <w:pStyle w:val="Header"/>
      <w:rPr>
        <w:rFonts w:ascii="Times New Roman" w:hAnsi="Times New Roman"/>
      </w:rPr>
    </w:pPr>
  </w:p>
  <w:p w14:paraId="043C798B" w14:textId="77777777" w:rsidR="00194820" w:rsidRPr="00CB0834" w:rsidRDefault="00194820" w:rsidP="00B6547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4AC"/>
    <w:multiLevelType w:val="hybridMultilevel"/>
    <w:tmpl w:val="CB2267E6"/>
    <w:lvl w:ilvl="0" w:tplc="89A053A2">
      <w:start w:val="819"/>
      <w:numFmt w:val="bullet"/>
      <w:lvlText w:val="-"/>
      <w:lvlJc w:val="left"/>
      <w:pPr>
        <w:ind w:left="46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34B71831"/>
    <w:multiLevelType w:val="hybridMultilevel"/>
    <w:tmpl w:val="27BE084C"/>
    <w:lvl w:ilvl="0" w:tplc="2046729C">
      <w:start w:val="819"/>
      <w:numFmt w:val="bullet"/>
      <w:lvlText w:val="-"/>
      <w:lvlJc w:val="left"/>
      <w:pPr>
        <w:ind w:left="46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3C652148"/>
    <w:multiLevelType w:val="hybridMultilevel"/>
    <w:tmpl w:val="ABD8FF62"/>
    <w:lvl w:ilvl="0" w:tplc="4B706BD0">
      <w:start w:val="8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D2C97"/>
    <w:multiLevelType w:val="hybridMultilevel"/>
    <w:tmpl w:val="38D4A1C2"/>
    <w:lvl w:ilvl="0" w:tplc="75CC91B4">
      <w:start w:val="81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292DA1"/>
    <w:multiLevelType w:val="hybridMultilevel"/>
    <w:tmpl w:val="988EFEA6"/>
    <w:lvl w:ilvl="0" w:tplc="0C64D540">
      <w:start w:val="1"/>
      <w:numFmt w:val="decimal"/>
      <w:lvlText w:val="%1"/>
      <w:lvlJc w:val="left"/>
      <w:pPr>
        <w:ind w:left="2160" w:hanging="1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num w:numId="1" w16cid:durableId="34356178">
    <w:abstractNumId w:val="1"/>
  </w:num>
  <w:num w:numId="2" w16cid:durableId="1600990602">
    <w:abstractNumId w:val="0"/>
  </w:num>
  <w:num w:numId="3" w16cid:durableId="1631082902">
    <w:abstractNumId w:val="2"/>
  </w:num>
  <w:num w:numId="4" w16cid:durableId="112141815">
    <w:abstractNumId w:val="3"/>
  </w:num>
  <w:num w:numId="5" w16cid:durableId="1296057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34"/>
    <w:rsid w:val="0002000D"/>
    <w:rsid w:val="00021032"/>
    <w:rsid w:val="00042D71"/>
    <w:rsid w:val="0005020D"/>
    <w:rsid w:val="000766E7"/>
    <w:rsid w:val="000B06F0"/>
    <w:rsid w:val="000C2F3D"/>
    <w:rsid w:val="000F7FAA"/>
    <w:rsid w:val="00100436"/>
    <w:rsid w:val="0011517C"/>
    <w:rsid w:val="00116785"/>
    <w:rsid w:val="00124A89"/>
    <w:rsid w:val="0012698A"/>
    <w:rsid w:val="00194820"/>
    <w:rsid w:val="001C1A40"/>
    <w:rsid w:val="001D3CD4"/>
    <w:rsid w:val="001E3191"/>
    <w:rsid w:val="001E49C8"/>
    <w:rsid w:val="00200396"/>
    <w:rsid w:val="00204393"/>
    <w:rsid w:val="00213C1E"/>
    <w:rsid w:val="00227A88"/>
    <w:rsid w:val="00232F06"/>
    <w:rsid w:val="00242B4C"/>
    <w:rsid w:val="0027034E"/>
    <w:rsid w:val="00277957"/>
    <w:rsid w:val="00281DDE"/>
    <w:rsid w:val="002B33AD"/>
    <w:rsid w:val="002F7465"/>
    <w:rsid w:val="0030155C"/>
    <w:rsid w:val="00315688"/>
    <w:rsid w:val="00387D28"/>
    <w:rsid w:val="00394F9F"/>
    <w:rsid w:val="00396C55"/>
    <w:rsid w:val="003B2967"/>
    <w:rsid w:val="003E0B19"/>
    <w:rsid w:val="003F2D47"/>
    <w:rsid w:val="0040274A"/>
    <w:rsid w:val="00427B28"/>
    <w:rsid w:val="0044658D"/>
    <w:rsid w:val="00454D11"/>
    <w:rsid w:val="004578A8"/>
    <w:rsid w:val="004633EF"/>
    <w:rsid w:val="00471A6B"/>
    <w:rsid w:val="004850A7"/>
    <w:rsid w:val="004B5BCA"/>
    <w:rsid w:val="004C6732"/>
    <w:rsid w:val="004D66AD"/>
    <w:rsid w:val="00546228"/>
    <w:rsid w:val="00562B90"/>
    <w:rsid w:val="00574C6F"/>
    <w:rsid w:val="00587328"/>
    <w:rsid w:val="005C5CFE"/>
    <w:rsid w:val="005D116E"/>
    <w:rsid w:val="00610401"/>
    <w:rsid w:val="00622E46"/>
    <w:rsid w:val="00627E15"/>
    <w:rsid w:val="0064240F"/>
    <w:rsid w:val="00673DED"/>
    <w:rsid w:val="0068540F"/>
    <w:rsid w:val="00685694"/>
    <w:rsid w:val="006A61FF"/>
    <w:rsid w:val="006A7C20"/>
    <w:rsid w:val="006D1723"/>
    <w:rsid w:val="006D7DCF"/>
    <w:rsid w:val="006E4AD8"/>
    <w:rsid w:val="006F0A73"/>
    <w:rsid w:val="00704E8B"/>
    <w:rsid w:val="00733BAD"/>
    <w:rsid w:val="0074789D"/>
    <w:rsid w:val="00793267"/>
    <w:rsid w:val="007C6869"/>
    <w:rsid w:val="0081580C"/>
    <w:rsid w:val="008312D0"/>
    <w:rsid w:val="00833E11"/>
    <w:rsid w:val="00843A14"/>
    <w:rsid w:val="008518FC"/>
    <w:rsid w:val="008754C8"/>
    <w:rsid w:val="008A6273"/>
    <w:rsid w:val="008B28B0"/>
    <w:rsid w:val="008F1083"/>
    <w:rsid w:val="008F3EEF"/>
    <w:rsid w:val="009132FF"/>
    <w:rsid w:val="00921348"/>
    <w:rsid w:val="00963480"/>
    <w:rsid w:val="009848D2"/>
    <w:rsid w:val="009A1339"/>
    <w:rsid w:val="009E5A50"/>
    <w:rsid w:val="009F44A3"/>
    <w:rsid w:val="00A337E1"/>
    <w:rsid w:val="00A56520"/>
    <w:rsid w:val="00A60357"/>
    <w:rsid w:val="00A81611"/>
    <w:rsid w:val="00A81AAE"/>
    <w:rsid w:val="00AE469D"/>
    <w:rsid w:val="00AE5E5E"/>
    <w:rsid w:val="00B1197A"/>
    <w:rsid w:val="00B134DA"/>
    <w:rsid w:val="00B15770"/>
    <w:rsid w:val="00B23CC6"/>
    <w:rsid w:val="00B41DC9"/>
    <w:rsid w:val="00B51E76"/>
    <w:rsid w:val="00B62377"/>
    <w:rsid w:val="00B65476"/>
    <w:rsid w:val="00B85E4C"/>
    <w:rsid w:val="00B916CA"/>
    <w:rsid w:val="00BF00CC"/>
    <w:rsid w:val="00BF1B56"/>
    <w:rsid w:val="00C0106A"/>
    <w:rsid w:val="00C20B5B"/>
    <w:rsid w:val="00C26CD4"/>
    <w:rsid w:val="00C27B1C"/>
    <w:rsid w:val="00C37C62"/>
    <w:rsid w:val="00C42023"/>
    <w:rsid w:val="00C47240"/>
    <w:rsid w:val="00C726E3"/>
    <w:rsid w:val="00C73D97"/>
    <w:rsid w:val="00C75567"/>
    <w:rsid w:val="00C820E5"/>
    <w:rsid w:val="00C93B77"/>
    <w:rsid w:val="00CA5957"/>
    <w:rsid w:val="00CB0834"/>
    <w:rsid w:val="00CB193C"/>
    <w:rsid w:val="00CC0F4C"/>
    <w:rsid w:val="00CC41D6"/>
    <w:rsid w:val="00CD0617"/>
    <w:rsid w:val="00CE3136"/>
    <w:rsid w:val="00D22F30"/>
    <w:rsid w:val="00D378BE"/>
    <w:rsid w:val="00D47515"/>
    <w:rsid w:val="00D50D75"/>
    <w:rsid w:val="00D52E18"/>
    <w:rsid w:val="00DA35FE"/>
    <w:rsid w:val="00DB5B41"/>
    <w:rsid w:val="00DD1887"/>
    <w:rsid w:val="00DD5653"/>
    <w:rsid w:val="00DD6528"/>
    <w:rsid w:val="00DE2766"/>
    <w:rsid w:val="00E011F7"/>
    <w:rsid w:val="00E06B0A"/>
    <w:rsid w:val="00E27585"/>
    <w:rsid w:val="00E42B78"/>
    <w:rsid w:val="00E43824"/>
    <w:rsid w:val="00E462FB"/>
    <w:rsid w:val="00E80AA1"/>
    <w:rsid w:val="00ED5615"/>
    <w:rsid w:val="00EF0F06"/>
    <w:rsid w:val="00EF39C5"/>
    <w:rsid w:val="00EF795E"/>
    <w:rsid w:val="00F66822"/>
    <w:rsid w:val="00F8602A"/>
    <w:rsid w:val="00FA25C1"/>
    <w:rsid w:val="00FA5714"/>
    <w:rsid w:val="00FC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495773"/>
  <w15:docId w15:val="{5509BADE-DB66-7144-A3B7-15BAC567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B2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A7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0F4C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unhideWhenUsed/>
    <w:rsid w:val="00CB08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083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B08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0834"/>
    <w:rPr>
      <w:lang w:val="en-US" w:eastAsia="en-US"/>
    </w:rPr>
  </w:style>
  <w:style w:type="character" w:styleId="Hyperlink">
    <w:name w:val="Hyperlink"/>
    <w:uiPriority w:val="99"/>
    <w:unhideWhenUsed/>
    <w:rsid w:val="00CB083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7932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93267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Heading1Char">
    <w:name w:val="Heading 1 Char"/>
    <w:link w:val="Heading1"/>
    <w:rsid w:val="006A7C2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0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E5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Communiqué</vt:lpstr>
      <vt:lpstr>Communiqué</vt:lpstr>
    </vt:vector>
  </TitlesOfParts>
  <Company>House of Commons / Chambre des communes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</dc:title>
  <dc:subject/>
  <dc:creator>Julie Mertens</dc:creator>
  <cp:keywords/>
  <cp:lastModifiedBy>Francis LeBlanc</cp:lastModifiedBy>
  <cp:revision>3</cp:revision>
  <cp:lastPrinted>2011-10-19T01:53:00Z</cp:lastPrinted>
  <dcterms:created xsi:type="dcterms:W3CDTF">2023-07-18T18:10:00Z</dcterms:created>
  <dcterms:modified xsi:type="dcterms:W3CDTF">2023-07-18T18:11:00Z</dcterms:modified>
</cp:coreProperties>
</file>